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BB4DB" w14:textId="77777777" w:rsidR="002461DA" w:rsidRPr="009F7CDE" w:rsidRDefault="002461DA" w:rsidP="002461DA">
      <w:pPr>
        <w:shd w:val="clear" w:color="auto" w:fill="FFFFFF"/>
        <w:spacing w:after="150" w:line="360" w:lineRule="atLeast"/>
        <w:rPr>
          <w:rFonts w:ascii="Arial" w:eastAsia="Times New Roman" w:hAnsi="Arial" w:cs="Arial"/>
          <w:color w:val="333333"/>
        </w:rPr>
      </w:pPr>
      <w:r w:rsidRPr="009F7CDE">
        <w:rPr>
          <w:rFonts w:ascii="Arial" w:eastAsia="Times New Roman" w:hAnsi="Arial" w:cs="Arial"/>
          <w:b/>
          <w:bCs/>
          <w:color w:val="000000"/>
        </w:rPr>
        <w:t>Press Release</w:t>
      </w:r>
    </w:p>
    <w:p w14:paraId="22362C8C" w14:textId="77777777" w:rsidR="002461DA" w:rsidRDefault="002461DA" w:rsidP="002461DA">
      <w:pPr>
        <w:shd w:val="clear" w:color="auto" w:fill="FFFFFF"/>
        <w:spacing w:after="150" w:line="360" w:lineRule="atLeast"/>
        <w:rPr>
          <w:rFonts w:ascii="Arial" w:eastAsia="Times New Roman" w:hAnsi="Arial" w:cs="Arial"/>
          <w:color w:val="333333"/>
        </w:rPr>
      </w:pPr>
      <w:r w:rsidRPr="009F7CDE">
        <w:rPr>
          <w:rFonts w:ascii="Arial" w:eastAsia="Times New Roman" w:hAnsi="Arial" w:cs="Arial"/>
          <w:color w:val="333333"/>
        </w:rPr>
        <w:t>FOR IMMEDIATE RELEASE</w:t>
      </w:r>
      <w:r w:rsidRPr="009F7CDE">
        <w:rPr>
          <w:rFonts w:ascii="Arial" w:eastAsia="Times New Roman" w:hAnsi="Arial" w:cs="Arial"/>
          <w:color w:val="333333"/>
        </w:rPr>
        <w:br/>
        <w:t>Contact: </w:t>
      </w:r>
      <w:r>
        <w:rPr>
          <w:rFonts w:ascii="Arial" w:eastAsia="Times New Roman" w:hAnsi="Arial" w:cs="Arial"/>
          <w:color w:val="333333"/>
        </w:rPr>
        <w:t xml:space="preserve">Elisa </w:t>
      </w:r>
      <w:proofErr w:type="spellStart"/>
      <w:r>
        <w:rPr>
          <w:rFonts w:ascii="Arial" w:eastAsia="Times New Roman" w:hAnsi="Arial" w:cs="Arial"/>
          <w:color w:val="333333"/>
        </w:rPr>
        <w:t>Kiviranna</w:t>
      </w:r>
      <w:proofErr w:type="spellEnd"/>
      <w:r w:rsidRPr="009F7CDE">
        <w:rPr>
          <w:rFonts w:ascii="Arial" w:eastAsia="Times New Roman" w:hAnsi="Arial" w:cs="Arial"/>
          <w:color w:val="333333"/>
        </w:rPr>
        <w:br/>
      </w:r>
      <w:r>
        <w:rPr>
          <w:rFonts w:ascii="Arial" w:eastAsia="Times New Roman" w:hAnsi="Arial" w:cs="Arial"/>
          <w:color w:val="333333"/>
        </w:rPr>
        <w:t>Vermont Dog Eats</w:t>
      </w:r>
      <w:r w:rsidRPr="009F7CDE">
        <w:rPr>
          <w:rFonts w:ascii="Arial" w:eastAsia="Times New Roman" w:hAnsi="Arial" w:cs="Arial"/>
          <w:color w:val="333333"/>
        </w:rPr>
        <w:br/>
      </w:r>
      <w:r>
        <w:rPr>
          <w:rFonts w:ascii="Arial" w:eastAsia="Times New Roman" w:hAnsi="Arial" w:cs="Arial"/>
          <w:color w:val="333333"/>
        </w:rPr>
        <w:t>802-495-9661</w:t>
      </w:r>
      <w:r w:rsidRPr="009F7CDE">
        <w:rPr>
          <w:rFonts w:ascii="Arial" w:eastAsia="Times New Roman" w:hAnsi="Arial" w:cs="Arial"/>
          <w:color w:val="333333"/>
        </w:rPr>
        <w:br/>
      </w:r>
      <w:hyperlink r:id="rId4" w:history="1">
        <w:r w:rsidRPr="001A30E2">
          <w:rPr>
            <w:rStyle w:val="Hyperlink"/>
            <w:rFonts w:ascii="Arial" w:eastAsia="Times New Roman" w:hAnsi="Arial" w:cs="Arial"/>
          </w:rPr>
          <w:t>elisa@vermontdogeats.com</w:t>
        </w:r>
      </w:hyperlink>
    </w:p>
    <w:p w14:paraId="394B1778" w14:textId="77777777" w:rsidR="002461DA" w:rsidRDefault="002461DA" w:rsidP="00C86038">
      <w:pPr>
        <w:pStyle w:val="NormalWeb"/>
        <w:spacing w:before="0" w:beforeAutospacing="0" w:after="75" w:afterAutospacing="0"/>
        <w:rPr>
          <w:rFonts w:ascii="Helvetica Neue" w:hAnsi="Helvetica Neue"/>
          <w:color w:val="000000"/>
        </w:rPr>
      </w:pPr>
    </w:p>
    <w:p w14:paraId="006E74BF" w14:textId="27BDD96E" w:rsidR="000B323C" w:rsidRDefault="00913201" w:rsidP="00C86038">
      <w:pPr>
        <w:pStyle w:val="NormalWeb"/>
        <w:spacing w:before="0" w:beforeAutospacing="0" w:after="75" w:afterAutospacing="0"/>
        <w:rPr>
          <w:rFonts w:ascii="Helvetica Neue" w:hAnsi="Helvetica Neue"/>
          <w:color w:val="000000"/>
        </w:rPr>
      </w:pPr>
      <w:hyperlink r:id="rId5" w:history="1">
        <w:r w:rsidR="00C86038" w:rsidRPr="00C86038">
          <w:rPr>
            <w:rStyle w:val="Hyperlink"/>
            <w:rFonts w:ascii="Helvetica Neue" w:hAnsi="Helvetica Neue"/>
          </w:rPr>
          <w:t>Vermont Dog Eats</w:t>
        </w:r>
      </w:hyperlink>
      <w:r w:rsidR="00C86038" w:rsidRPr="00C86038">
        <w:rPr>
          <w:rFonts w:ascii="Helvetica Neue" w:hAnsi="Helvetica Neue"/>
          <w:color w:val="000000"/>
        </w:rPr>
        <w:t> </w:t>
      </w:r>
      <w:r w:rsidR="000B323C">
        <w:rPr>
          <w:rFonts w:ascii="Helvetica Neue" w:hAnsi="Helvetica Neue"/>
          <w:color w:val="000000"/>
        </w:rPr>
        <w:t xml:space="preserve">has </w:t>
      </w:r>
      <w:r w:rsidR="00C86038" w:rsidRPr="00C86038">
        <w:rPr>
          <w:rFonts w:ascii="Helvetica Neue" w:hAnsi="Helvetica Neue"/>
          <w:color w:val="000000"/>
        </w:rPr>
        <w:t xml:space="preserve">earned USDA organic certification for </w:t>
      </w:r>
      <w:r w:rsidR="000B323C">
        <w:rPr>
          <w:rFonts w:ascii="Helvetica Neue" w:hAnsi="Helvetica Neue"/>
          <w:color w:val="000000"/>
        </w:rPr>
        <w:t xml:space="preserve">its </w:t>
      </w:r>
      <w:r w:rsidR="00C86038">
        <w:rPr>
          <w:rFonts w:ascii="Helvetica Neue" w:hAnsi="Helvetica Neue"/>
          <w:color w:val="000000"/>
        </w:rPr>
        <w:t>people-grade dog treats.</w:t>
      </w:r>
    </w:p>
    <w:p w14:paraId="57831AFF" w14:textId="77777777" w:rsidR="000B323C" w:rsidRDefault="000B323C" w:rsidP="00C86038">
      <w:pPr>
        <w:pStyle w:val="NormalWeb"/>
        <w:spacing w:before="0" w:beforeAutospacing="0" w:after="75" w:afterAutospacing="0"/>
        <w:rPr>
          <w:rFonts w:ascii="Helvetica Neue" w:hAnsi="Helvetica Neue"/>
          <w:color w:val="000000"/>
        </w:rPr>
      </w:pPr>
    </w:p>
    <w:p w14:paraId="20F90771" w14:textId="3BAE33F3" w:rsidR="000B323C" w:rsidRDefault="000B323C" w:rsidP="00C86038">
      <w:pPr>
        <w:pStyle w:val="NormalWeb"/>
        <w:spacing w:before="0" w:beforeAutospacing="0" w:after="75" w:afterAutospacing="0"/>
        <w:rPr>
          <w:rFonts w:ascii="Helvetica Neue" w:hAnsi="Helvetica Neue"/>
          <w:color w:val="000000"/>
        </w:rPr>
      </w:pPr>
      <w:r>
        <w:rPr>
          <w:rFonts w:ascii="Helvetica Neue" w:hAnsi="Helvetica Neue"/>
          <w:color w:val="000000"/>
        </w:rPr>
        <w:t>The company is in its seventh year of operation and recently completed the comprehensive organic certification process via the Northeast Organic Farming Association of Vermont.  Now its Napoleon’s Nibbles, Ginger’s Snaps, Dixie’s Delights and Baron’s Bites are officially certified</w:t>
      </w:r>
      <w:r w:rsidR="00FF15C5">
        <w:rPr>
          <w:rFonts w:ascii="Helvetica Neue" w:hAnsi="Helvetica Neue"/>
          <w:color w:val="000000"/>
        </w:rPr>
        <w:t xml:space="preserve"> organic, and its Tico’s </w:t>
      </w:r>
      <w:proofErr w:type="spellStart"/>
      <w:r w:rsidR="00FF15C5">
        <w:rPr>
          <w:rFonts w:ascii="Helvetica Neue" w:hAnsi="Helvetica Neue"/>
          <w:color w:val="000000"/>
        </w:rPr>
        <w:t>Tasties</w:t>
      </w:r>
      <w:proofErr w:type="spellEnd"/>
      <w:r w:rsidR="00FF15C5">
        <w:rPr>
          <w:rFonts w:ascii="Helvetica Neue" w:hAnsi="Helvetica Neue"/>
          <w:color w:val="000000"/>
        </w:rPr>
        <w:t xml:space="preserve"> are now certified as made with organic ingredients.</w:t>
      </w:r>
    </w:p>
    <w:p w14:paraId="65ECC6CF" w14:textId="2E662DD5" w:rsidR="00C86038" w:rsidRPr="00C86038" w:rsidRDefault="00C86038" w:rsidP="00C86038">
      <w:pPr>
        <w:pStyle w:val="NormalWeb"/>
        <w:spacing w:before="0" w:beforeAutospacing="0" w:after="75" w:afterAutospacing="0"/>
        <w:rPr>
          <w:rFonts w:ascii="Helvetica Neue" w:hAnsi="Helvetica Neue"/>
          <w:color w:val="000000"/>
        </w:rPr>
      </w:pPr>
      <w:r w:rsidRPr="00C86038">
        <w:rPr>
          <w:rFonts w:ascii="Helvetica Neue" w:hAnsi="Helvetica Neue"/>
          <w:color w:val="000000"/>
        </w:rPr>
        <w:t> </w:t>
      </w:r>
    </w:p>
    <w:p w14:paraId="4793EC22" w14:textId="48A88FD7" w:rsidR="00C86038" w:rsidRPr="00C86038" w:rsidRDefault="00C86038" w:rsidP="00C86038">
      <w:pPr>
        <w:pStyle w:val="NormalWeb"/>
        <w:spacing w:before="0" w:beforeAutospacing="0" w:after="75" w:afterAutospacing="0"/>
        <w:rPr>
          <w:rFonts w:ascii="Helvetica Neue" w:hAnsi="Helvetica Neue"/>
          <w:color w:val="000000"/>
        </w:rPr>
      </w:pPr>
      <w:r w:rsidRPr="00C86038">
        <w:rPr>
          <w:rFonts w:ascii="Helvetica Neue" w:hAnsi="Helvetica Neue"/>
          <w:color w:val="000000"/>
        </w:rPr>
        <w:t>“</w:t>
      </w:r>
      <w:r w:rsidR="000B323C">
        <w:rPr>
          <w:rFonts w:ascii="Helvetica Neue" w:hAnsi="Helvetica Neue"/>
          <w:color w:val="000000"/>
        </w:rPr>
        <w:t>Achieving organic certification has been a goal of ours from day one</w:t>
      </w:r>
      <w:r w:rsidRPr="00C86038">
        <w:rPr>
          <w:rFonts w:ascii="Helvetica Neue" w:hAnsi="Helvetica Neue"/>
          <w:color w:val="000000"/>
        </w:rPr>
        <w:t xml:space="preserve">,” said </w:t>
      </w:r>
      <w:r w:rsidR="000B323C">
        <w:rPr>
          <w:rFonts w:ascii="Helvetica Neue" w:hAnsi="Helvetica Neue"/>
          <w:color w:val="000000"/>
        </w:rPr>
        <w:t xml:space="preserve">Elisa </w:t>
      </w:r>
      <w:proofErr w:type="spellStart"/>
      <w:r w:rsidR="000B323C">
        <w:rPr>
          <w:rFonts w:ascii="Helvetica Neue" w:hAnsi="Helvetica Neue"/>
          <w:color w:val="000000"/>
        </w:rPr>
        <w:t>Kiviranna</w:t>
      </w:r>
      <w:proofErr w:type="spellEnd"/>
      <w:r w:rsidR="000B323C">
        <w:rPr>
          <w:rFonts w:ascii="Helvetica Neue" w:hAnsi="Helvetica Neue"/>
          <w:color w:val="000000"/>
        </w:rPr>
        <w:t>, Chief Everything Officer of Vermont Dog Eats</w:t>
      </w:r>
      <w:r w:rsidRPr="00C86038">
        <w:rPr>
          <w:rFonts w:ascii="Helvetica Neue" w:hAnsi="Helvetica Neue"/>
          <w:color w:val="000000"/>
        </w:rPr>
        <w:t xml:space="preserve">. </w:t>
      </w:r>
      <w:r w:rsidR="000B323C">
        <w:rPr>
          <w:rFonts w:ascii="Helvetica Neue" w:hAnsi="Helvetica Neue"/>
          <w:color w:val="000000"/>
        </w:rPr>
        <w:t xml:space="preserve">“We have always been committed to using only real, whole foods sourced from organic farmers and suppliers to make our treats. This certification provides dog owners with even more assurance that when they buy our </w:t>
      </w:r>
      <w:proofErr w:type="gramStart"/>
      <w:r w:rsidR="000B323C">
        <w:rPr>
          <w:rFonts w:ascii="Helvetica Neue" w:hAnsi="Helvetica Neue"/>
          <w:color w:val="000000"/>
        </w:rPr>
        <w:t>treats</w:t>
      </w:r>
      <w:proofErr w:type="gramEnd"/>
      <w:r w:rsidR="000B323C">
        <w:rPr>
          <w:rFonts w:ascii="Helvetica Neue" w:hAnsi="Helvetica Neue"/>
          <w:color w:val="000000"/>
        </w:rPr>
        <w:t xml:space="preserve"> they are not only getting the highest quality ingredients, they are supporting organic agriculture and the benefits it affords us and our dogs.”</w:t>
      </w:r>
    </w:p>
    <w:p w14:paraId="3A9064A6" w14:textId="092A6B1E" w:rsidR="00C86038" w:rsidRPr="00C86038" w:rsidRDefault="00C86038" w:rsidP="00C86038">
      <w:pPr>
        <w:pStyle w:val="NormalWeb"/>
        <w:spacing w:before="0" w:beforeAutospacing="0" w:after="75" w:afterAutospacing="0"/>
        <w:rPr>
          <w:rFonts w:ascii="Helvetica Neue" w:hAnsi="Helvetica Neue"/>
          <w:color w:val="000000"/>
        </w:rPr>
      </w:pPr>
      <w:r w:rsidRPr="00C86038">
        <w:rPr>
          <w:rFonts w:ascii="Helvetica Neue" w:hAnsi="Helvetica Neue"/>
          <w:color w:val="000000"/>
        </w:rPr>
        <w:t> </w:t>
      </w:r>
    </w:p>
    <w:p w14:paraId="69F46298" w14:textId="54A78B1B" w:rsidR="00C86038" w:rsidRPr="00C86038" w:rsidRDefault="00C86038" w:rsidP="00C86038">
      <w:pPr>
        <w:pStyle w:val="NormalWeb"/>
        <w:spacing w:before="0" w:beforeAutospacing="0" w:after="75" w:afterAutospacing="0"/>
        <w:rPr>
          <w:rFonts w:ascii="Helvetica Neue" w:hAnsi="Helvetica Neue"/>
          <w:color w:val="000000"/>
        </w:rPr>
      </w:pPr>
      <w:r w:rsidRPr="00C86038">
        <w:rPr>
          <w:rFonts w:ascii="Helvetica Neue" w:hAnsi="Helvetica Neue"/>
          <w:color w:val="000000"/>
        </w:rPr>
        <w:t xml:space="preserve">Vermont Dog Eats uses only human-grade, locally-sourced and certified organic ingredients in its treat offerings. A line of single-ingredient meat jerky rounds out the company’s product portfolio. </w:t>
      </w:r>
    </w:p>
    <w:p w14:paraId="7056956F" w14:textId="1199D68B" w:rsidR="00C86038" w:rsidRPr="000B323C" w:rsidRDefault="00C86038" w:rsidP="00C86038">
      <w:pPr>
        <w:pStyle w:val="NormalWeb"/>
        <w:spacing w:before="0" w:beforeAutospacing="0" w:after="75" w:afterAutospacing="0"/>
        <w:rPr>
          <w:rFonts w:ascii="Helvetica Neue" w:hAnsi="Helvetica Neue"/>
          <w:color w:val="000000" w:themeColor="text1"/>
        </w:rPr>
      </w:pPr>
      <w:r w:rsidRPr="00C86038">
        <w:rPr>
          <w:rFonts w:ascii="Helvetica Neue" w:hAnsi="Helvetica Neue"/>
          <w:color w:val="000000"/>
        </w:rPr>
        <w:t>  </w:t>
      </w:r>
    </w:p>
    <w:p w14:paraId="44AFAE52" w14:textId="2CF84256" w:rsidR="00C86038" w:rsidRPr="000B323C" w:rsidRDefault="00C86038" w:rsidP="00C86038">
      <w:pPr>
        <w:pStyle w:val="NormalWeb"/>
        <w:spacing w:before="0" w:beforeAutospacing="0" w:after="75" w:afterAutospacing="0"/>
        <w:rPr>
          <w:rFonts w:ascii="Helvetica Neue" w:hAnsi="Helvetica Neue"/>
          <w:color w:val="000000" w:themeColor="text1"/>
        </w:rPr>
      </w:pPr>
      <w:r w:rsidRPr="000B323C">
        <w:rPr>
          <w:rFonts w:ascii="Helvetica Neue" w:hAnsi="Helvetica Neue"/>
          <w:color w:val="000000" w:themeColor="text1"/>
        </w:rPr>
        <w:t>The company will be displaying its new packaging featuring the USDA organic seal as first-time exhibitors at Global Pet Expo in Orlando, FL</w:t>
      </w:r>
      <w:r w:rsidR="002B1B11">
        <w:rPr>
          <w:rFonts w:ascii="Helvetica Neue" w:hAnsi="Helvetica Neue"/>
          <w:color w:val="000000" w:themeColor="text1"/>
        </w:rPr>
        <w:t xml:space="preserve"> on March 20-22, 2019</w:t>
      </w:r>
      <w:r w:rsidRPr="000B323C">
        <w:rPr>
          <w:rFonts w:ascii="Helvetica Neue" w:hAnsi="Helvetica Neue"/>
          <w:color w:val="000000" w:themeColor="text1"/>
        </w:rPr>
        <w:t xml:space="preserve">. </w:t>
      </w:r>
      <w:r w:rsidRPr="009F7CDE">
        <w:rPr>
          <w:rFonts w:ascii="Arial" w:hAnsi="Arial" w:cs="Arial"/>
          <w:color w:val="000000" w:themeColor="text1"/>
        </w:rPr>
        <w:t xml:space="preserve">Media and buyers attending the show can visit </w:t>
      </w:r>
      <w:r w:rsidRPr="000B323C">
        <w:rPr>
          <w:rFonts w:ascii="Arial" w:hAnsi="Arial" w:cs="Arial"/>
          <w:color w:val="000000" w:themeColor="text1"/>
        </w:rPr>
        <w:t>Vermont Dog Eats at Booth #6275.</w:t>
      </w:r>
    </w:p>
    <w:p w14:paraId="0E55606E" w14:textId="1F8FFD06" w:rsidR="005805D7" w:rsidRDefault="005805D7"/>
    <w:p w14:paraId="1BAD2BD6" w14:textId="77777777" w:rsidR="002B1B11" w:rsidRDefault="002B1B11" w:rsidP="002461DA">
      <w:pPr>
        <w:shd w:val="clear" w:color="auto" w:fill="FFFFFF"/>
        <w:spacing w:after="150" w:line="360" w:lineRule="atLeast"/>
        <w:jc w:val="center"/>
        <w:rPr>
          <w:rFonts w:ascii="Arial" w:eastAsia="Times New Roman" w:hAnsi="Arial" w:cs="Arial"/>
          <w:color w:val="333333"/>
        </w:rPr>
      </w:pPr>
    </w:p>
    <w:p w14:paraId="4BD8E126" w14:textId="77777777" w:rsidR="002B1B11" w:rsidRDefault="002B1B11" w:rsidP="002461DA">
      <w:pPr>
        <w:shd w:val="clear" w:color="auto" w:fill="FFFFFF"/>
        <w:spacing w:after="150" w:line="360" w:lineRule="atLeast"/>
        <w:jc w:val="center"/>
        <w:rPr>
          <w:rFonts w:ascii="Arial" w:eastAsia="Times New Roman" w:hAnsi="Arial" w:cs="Arial"/>
          <w:color w:val="333333"/>
        </w:rPr>
      </w:pPr>
    </w:p>
    <w:p w14:paraId="3C28F0C5" w14:textId="77777777" w:rsidR="002B1B11" w:rsidRDefault="002B1B11" w:rsidP="002461DA">
      <w:pPr>
        <w:shd w:val="clear" w:color="auto" w:fill="FFFFFF"/>
        <w:spacing w:after="150" w:line="360" w:lineRule="atLeast"/>
        <w:jc w:val="center"/>
        <w:rPr>
          <w:rFonts w:ascii="Arial" w:eastAsia="Times New Roman" w:hAnsi="Arial" w:cs="Arial"/>
          <w:color w:val="333333"/>
        </w:rPr>
      </w:pPr>
    </w:p>
    <w:p w14:paraId="46C77349" w14:textId="77777777" w:rsidR="002B1B11" w:rsidRDefault="002B1B11" w:rsidP="002461DA">
      <w:pPr>
        <w:shd w:val="clear" w:color="auto" w:fill="FFFFFF"/>
        <w:spacing w:after="150" w:line="360" w:lineRule="atLeast"/>
        <w:jc w:val="center"/>
        <w:rPr>
          <w:rFonts w:ascii="Arial" w:eastAsia="Times New Roman" w:hAnsi="Arial" w:cs="Arial"/>
          <w:color w:val="333333"/>
        </w:rPr>
      </w:pPr>
    </w:p>
    <w:p w14:paraId="180221B4" w14:textId="77777777" w:rsidR="002B1B11" w:rsidRDefault="002B1B11" w:rsidP="002461DA">
      <w:pPr>
        <w:shd w:val="clear" w:color="auto" w:fill="FFFFFF"/>
        <w:spacing w:after="150" w:line="360" w:lineRule="atLeast"/>
        <w:jc w:val="center"/>
        <w:rPr>
          <w:rFonts w:ascii="Arial" w:eastAsia="Times New Roman" w:hAnsi="Arial" w:cs="Arial"/>
          <w:color w:val="333333"/>
        </w:rPr>
      </w:pPr>
    </w:p>
    <w:p w14:paraId="4D97A4B6" w14:textId="6C9E8285" w:rsidR="002461DA" w:rsidRPr="009F7CDE" w:rsidRDefault="002461DA" w:rsidP="002461DA">
      <w:pPr>
        <w:shd w:val="clear" w:color="auto" w:fill="FFFFFF"/>
        <w:spacing w:after="150" w:line="360" w:lineRule="atLeast"/>
        <w:jc w:val="center"/>
        <w:rPr>
          <w:rFonts w:ascii="Arial" w:eastAsia="Times New Roman" w:hAnsi="Arial" w:cs="Arial"/>
          <w:color w:val="333333"/>
        </w:rPr>
      </w:pPr>
      <w:r w:rsidRPr="009F7CDE">
        <w:rPr>
          <w:rFonts w:ascii="Arial" w:eastAsia="Times New Roman" w:hAnsi="Arial" w:cs="Arial"/>
          <w:color w:val="333333"/>
        </w:rPr>
        <w:lastRenderedPageBreak/>
        <w:t># # # #</w:t>
      </w:r>
    </w:p>
    <w:p w14:paraId="4D96CBEF" w14:textId="77777777" w:rsidR="002461DA" w:rsidRPr="009F7CDE" w:rsidRDefault="00913201" w:rsidP="002461DA">
      <w:pPr>
        <w:spacing w:before="300" w:after="300"/>
        <w:rPr>
          <w:rFonts w:ascii="Times New Roman" w:eastAsia="Times New Roman" w:hAnsi="Times New Roman" w:cs="Times New Roman"/>
        </w:rPr>
      </w:pPr>
      <w:r>
        <w:rPr>
          <w:rFonts w:ascii="Times New Roman" w:eastAsia="Times New Roman" w:hAnsi="Times New Roman" w:cs="Times New Roman"/>
          <w:noProof/>
        </w:rPr>
        <w:pict w14:anchorId="54F202CC">
          <v:rect id="_x0000_i1025" alt="" style="width:468pt;height:.05pt;mso-width-percent:0;mso-height-percent:0;mso-width-percent:0;mso-height-percent:0" o:hralign="center" o:hrstd="t" o:hrnoshade="t" o:hr="t" fillcolor="#333" stroked="f"/>
        </w:pict>
      </w:r>
    </w:p>
    <w:p w14:paraId="24CC4E0C" w14:textId="4F862519" w:rsidR="00453219" w:rsidRDefault="00FF15C5" w:rsidP="002461DA">
      <w:pPr>
        <w:shd w:val="clear" w:color="auto" w:fill="FFFFFF"/>
        <w:spacing w:after="150" w:line="360" w:lineRule="atLeast"/>
        <w:rPr>
          <w:rFonts w:ascii="Arial" w:eastAsia="Times New Roman" w:hAnsi="Arial" w:cs="Arial"/>
          <w:color w:val="333333"/>
        </w:rPr>
      </w:pPr>
      <w:bookmarkStart w:id="0" w:name="2_Samplerelease"/>
      <w:bookmarkEnd w:id="0"/>
      <w:r w:rsidRPr="00FF15C5">
        <w:rPr>
          <w:rFonts w:ascii="Arial" w:eastAsia="Times New Roman" w:hAnsi="Arial" w:cs="Arial"/>
          <w:bCs/>
          <w:color w:val="333333"/>
        </w:rPr>
        <w:t>Established in 2012,</w:t>
      </w:r>
      <w:r>
        <w:rPr>
          <w:rFonts w:ascii="Arial" w:eastAsia="Times New Roman" w:hAnsi="Arial" w:cs="Arial"/>
          <w:b/>
          <w:bCs/>
          <w:color w:val="333333"/>
        </w:rPr>
        <w:t xml:space="preserve"> </w:t>
      </w:r>
      <w:r w:rsidR="002461DA">
        <w:rPr>
          <w:rFonts w:ascii="Arial" w:eastAsia="Times New Roman" w:hAnsi="Arial" w:cs="Arial"/>
          <w:b/>
          <w:bCs/>
          <w:color w:val="333333"/>
        </w:rPr>
        <w:t xml:space="preserve">Vermont Dog Eats </w:t>
      </w:r>
      <w:r w:rsidR="002461DA">
        <w:rPr>
          <w:rFonts w:ascii="Arial" w:eastAsia="Times New Roman" w:hAnsi="Arial" w:cs="Arial"/>
          <w:bCs/>
          <w:color w:val="333333"/>
        </w:rPr>
        <w:t xml:space="preserve">is </w:t>
      </w:r>
      <w:r w:rsidR="002461DA">
        <w:rPr>
          <w:rFonts w:ascii="Arial" w:eastAsia="Times New Roman" w:hAnsi="Arial" w:cs="Arial"/>
          <w:color w:val="333333"/>
        </w:rPr>
        <w:t xml:space="preserve">a dog treat manufacturer </w:t>
      </w:r>
      <w:r w:rsidR="002B1B11">
        <w:rPr>
          <w:rFonts w:ascii="Arial" w:eastAsia="Times New Roman" w:hAnsi="Arial" w:cs="Arial"/>
          <w:color w:val="333333"/>
        </w:rPr>
        <w:t>based in Waitsfield, V</w:t>
      </w:r>
      <w:r>
        <w:rPr>
          <w:rFonts w:ascii="Arial" w:eastAsia="Times New Roman" w:hAnsi="Arial" w:cs="Arial"/>
          <w:color w:val="333333"/>
        </w:rPr>
        <w:t>ermont</w:t>
      </w:r>
      <w:r w:rsidR="002B1B11">
        <w:rPr>
          <w:rFonts w:ascii="Arial" w:eastAsia="Times New Roman" w:hAnsi="Arial" w:cs="Arial"/>
          <w:color w:val="333333"/>
        </w:rPr>
        <w:t xml:space="preserve"> that makes people-grade dog treats with ingredients sourced from local farmers and suppliers. </w:t>
      </w:r>
      <w:r>
        <w:rPr>
          <w:rFonts w:ascii="Arial" w:eastAsia="Times New Roman" w:hAnsi="Arial" w:cs="Arial"/>
          <w:color w:val="333333"/>
        </w:rPr>
        <w:t xml:space="preserve">From its inception the company has been dedicated to </w:t>
      </w:r>
      <w:r w:rsidR="004E2D2C">
        <w:rPr>
          <w:rFonts w:ascii="Arial" w:eastAsia="Times New Roman" w:hAnsi="Arial" w:cs="Arial"/>
          <w:color w:val="333333"/>
        </w:rPr>
        <w:t xml:space="preserve">making treats with only real, whole foods and without the use of any chemicals, preservatives or fillers. </w:t>
      </w:r>
      <w:r>
        <w:rPr>
          <w:rFonts w:ascii="Arial" w:eastAsia="Times New Roman" w:hAnsi="Arial" w:cs="Arial"/>
          <w:color w:val="333333"/>
        </w:rPr>
        <w:t>All of its products are sourced in New England and made in Vermont</w:t>
      </w:r>
      <w:r w:rsidR="004E2D2C">
        <w:rPr>
          <w:rFonts w:ascii="Arial" w:eastAsia="Times New Roman" w:hAnsi="Arial" w:cs="Arial"/>
          <w:color w:val="333333"/>
        </w:rPr>
        <w:t>, and are sold on their website as well as in numerous pet and specialty stores across New England and New York.</w:t>
      </w:r>
      <w:bookmarkStart w:id="1" w:name="_GoBack"/>
      <w:bookmarkEnd w:id="1"/>
      <w:r w:rsidR="004E2D2C">
        <w:rPr>
          <w:rFonts w:ascii="Arial" w:eastAsia="Times New Roman" w:hAnsi="Arial" w:cs="Arial"/>
          <w:color w:val="333333"/>
        </w:rPr>
        <w:t xml:space="preserve"> </w:t>
      </w:r>
    </w:p>
    <w:p w14:paraId="05096846" w14:textId="4E1F60AB" w:rsidR="002461DA" w:rsidRPr="009F7CDE" w:rsidRDefault="002461DA" w:rsidP="002461DA">
      <w:pPr>
        <w:shd w:val="clear" w:color="auto" w:fill="FFFFFF"/>
        <w:spacing w:after="150" w:line="360" w:lineRule="atLeast"/>
        <w:rPr>
          <w:rFonts w:ascii="Arial" w:eastAsia="Times New Roman" w:hAnsi="Arial" w:cs="Arial"/>
          <w:color w:val="333333"/>
        </w:rPr>
      </w:pPr>
      <w:r w:rsidRPr="009F7CDE">
        <w:rPr>
          <w:rFonts w:ascii="Arial" w:eastAsia="Times New Roman" w:hAnsi="Arial" w:cs="Arial"/>
          <w:color w:val="333333"/>
        </w:rPr>
        <w:t>Visit </w:t>
      </w:r>
      <w:hyperlink r:id="rId6" w:history="1">
        <w:r w:rsidRPr="001A30E2">
          <w:rPr>
            <w:rStyle w:val="Hyperlink"/>
            <w:rFonts w:ascii="Arial" w:eastAsia="Times New Roman" w:hAnsi="Arial" w:cs="Arial"/>
          </w:rPr>
          <w:t>www.vermontdogeats.com</w:t>
        </w:r>
      </w:hyperlink>
      <w:r w:rsidRPr="009F7CDE">
        <w:rPr>
          <w:rFonts w:ascii="Arial" w:eastAsia="Times New Roman" w:hAnsi="Arial" w:cs="Arial"/>
          <w:color w:val="333333"/>
        </w:rPr>
        <w:t> for more information.</w:t>
      </w:r>
    </w:p>
    <w:p w14:paraId="71EA8906" w14:textId="77777777" w:rsidR="002461DA" w:rsidRPr="00C86038" w:rsidRDefault="002461DA"/>
    <w:sectPr w:rsidR="002461DA" w:rsidRPr="00C86038" w:rsidSect="003F0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038"/>
    <w:rsid w:val="000B323C"/>
    <w:rsid w:val="002461DA"/>
    <w:rsid w:val="002B1B11"/>
    <w:rsid w:val="00351E80"/>
    <w:rsid w:val="00397B49"/>
    <w:rsid w:val="003F07FC"/>
    <w:rsid w:val="00453219"/>
    <w:rsid w:val="004E2D2C"/>
    <w:rsid w:val="005805D7"/>
    <w:rsid w:val="00913201"/>
    <w:rsid w:val="00C86038"/>
    <w:rsid w:val="00EA7782"/>
    <w:rsid w:val="00FF1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445D"/>
  <w15:chartTrackingRefBased/>
  <w15:docId w15:val="{129E3B6E-2B82-584D-B248-CCA2960A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603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86038"/>
    <w:rPr>
      <w:color w:val="0000FF"/>
      <w:u w:val="single"/>
    </w:rPr>
  </w:style>
  <w:style w:type="character" w:styleId="Strong">
    <w:name w:val="Strong"/>
    <w:basedOn w:val="DefaultParagraphFont"/>
    <w:uiPriority w:val="22"/>
    <w:qFormat/>
    <w:rsid w:val="00C86038"/>
    <w:rPr>
      <w:b/>
      <w:bCs/>
    </w:rPr>
  </w:style>
  <w:style w:type="character" w:styleId="UnresolvedMention">
    <w:name w:val="Unresolved Mention"/>
    <w:basedOn w:val="DefaultParagraphFont"/>
    <w:uiPriority w:val="99"/>
    <w:semiHidden/>
    <w:unhideWhenUsed/>
    <w:rsid w:val="00C86038"/>
    <w:rPr>
      <w:color w:val="605E5C"/>
      <w:shd w:val="clear" w:color="auto" w:fill="E1DFDD"/>
    </w:rPr>
  </w:style>
  <w:style w:type="character" w:styleId="FollowedHyperlink">
    <w:name w:val="FollowedHyperlink"/>
    <w:basedOn w:val="DefaultParagraphFont"/>
    <w:uiPriority w:val="99"/>
    <w:semiHidden/>
    <w:unhideWhenUsed/>
    <w:rsid w:val="00351E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633093">
      <w:bodyDiv w:val="1"/>
      <w:marLeft w:val="0"/>
      <w:marRight w:val="0"/>
      <w:marTop w:val="0"/>
      <w:marBottom w:val="0"/>
      <w:divBdr>
        <w:top w:val="none" w:sz="0" w:space="0" w:color="auto"/>
        <w:left w:val="none" w:sz="0" w:space="0" w:color="auto"/>
        <w:bottom w:val="none" w:sz="0" w:space="0" w:color="auto"/>
        <w:right w:val="none" w:sz="0" w:space="0" w:color="auto"/>
      </w:divBdr>
    </w:div>
    <w:div w:id="165009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rmontdogeats.com" TargetMode="External"/><Relationship Id="rId5" Type="http://schemas.openxmlformats.org/officeDocument/2006/relationships/hyperlink" Target="https://www.vermontdogeats.com/" TargetMode="External"/><Relationship Id="rId4" Type="http://schemas.openxmlformats.org/officeDocument/2006/relationships/hyperlink" Target="mailto:elisa@vermontdogea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Kiviranna</dc:creator>
  <cp:keywords/>
  <dc:description/>
  <cp:lastModifiedBy>Elisa Kiviranna</cp:lastModifiedBy>
  <cp:revision>3</cp:revision>
  <dcterms:created xsi:type="dcterms:W3CDTF">2019-03-12T19:11:00Z</dcterms:created>
  <dcterms:modified xsi:type="dcterms:W3CDTF">2019-03-14T00:20:00Z</dcterms:modified>
</cp:coreProperties>
</file>